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287D0" w14:textId="14E742F7" w:rsidR="00B13B7B" w:rsidRDefault="00B13B7B" w:rsidP="00C205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70BE" w:rsidRPr="002570BE">
        <w:rPr>
          <w:b/>
          <w:i/>
          <w:noProof/>
          <w:sz w:val="28"/>
        </w:rPr>
        <w:t>S3-232996</w:t>
      </w:r>
      <w:bookmarkStart w:id="0" w:name="_GoBack"/>
      <w:bookmarkEnd w:id="0"/>
    </w:p>
    <w:p w14:paraId="24C0EA57" w14:textId="77777777" w:rsidR="00B13B7B" w:rsidRPr="0088765D" w:rsidRDefault="00B13B7B" w:rsidP="00B13B7B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2659D" w:rsidR="001E41F3" w:rsidRDefault="00BE2D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E8DF3" w:rsidR="001E41F3" w:rsidRPr="00410371" w:rsidRDefault="00BE2D5E" w:rsidP="002E4FA3">
            <w:pPr>
              <w:pStyle w:val="CRCoverPage"/>
              <w:tabs>
                <w:tab w:val="center" w:pos="537"/>
              </w:tabs>
              <w:spacing w:after="0"/>
              <w:ind w:right="40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B4154" w:rsidR="001E41F3" w:rsidRPr="00410371" w:rsidRDefault="00BE2D5E" w:rsidP="00BE2D5E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r w:rsidRPr="00BE2D5E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70E8E" w:rsidR="001E41F3" w:rsidRPr="00410371" w:rsidRDefault="00B42B62" w:rsidP="009512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253" w:rsidRPr="00410371" w:rsidDel="00951253">
                <w:rPr>
                  <w:b/>
                  <w:noProof/>
                  <w:sz w:val="28"/>
                </w:rPr>
                <w:t xml:space="preserve"> </w:t>
              </w:r>
              <w:r w:rsidR="009512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9D19C" w:rsidR="001E41F3" w:rsidRPr="00410371" w:rsidRDefault="00BE2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00FEC" w:rsidR="00F25D98" w:rsidRDefault="00010D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FA9F9" w:rsidR="00F25D98" w:rsidRDefault="00010D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FB744" w:rsidR="001E41F3" w:rsidRDefault="00F32F98" w:rsidP="00F32F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Enable DTLS in </w:t>
            </w:r>
            <w:proofErr w:type="spellStart"/>
            <w:r>
              <w:t>Ua</w:t>
            </w:r>
            <w:proofErr w:type="spellEnd"/>
            <w:r>
              <w:t xml:space="preserve"> star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9340C" w:rsidR="001E41F3" w:rsidRDefault="00F3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9728E" w:rsidR="001E41F3" w:rsidRDefault="008164A0">
            <w:pPr>
              <w:pStyle w:val="CRCoverPage"/>
              <w:spacing w:after="0"/>
              <w:ind w:left="100"/>
              <w:rPr>
                <w:noProof/>
              </w:rPr>
            </w:pPr>
            <w:r w:rsidRPr="008164A0"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893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54623">
              <w:t>5</w:t>
            </w:r>
            <w:r w:rsidR="00F32F98">
              <w:t>-</w:t>
            </w:r>
            <w:r w:rsidR="0065462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2DDEF" w:rsidR="001E41F3" w:rsidRDefault="00F32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260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2F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0FA87" w:rsidR="001E41F3" w:rsidRDefault="005904FF" w:rsidP="005904FF">
            <w:pPr>
              <w:pStyle w:val="CRCoverPage"/>
              <w:spacing w:after="0"/>
              <w:ind w:left="100"/>
              <w:rPr>
                <w:noProof/>
              </w:rPr>
            </w:pPr>
            <w:r w:rsidRPr="005904FF">
              <w:rPr>
                <w:noProof/>
              </w:rPr>
              <w:t xml:space="preserve">This contribution enables </w:t>
            </w:r>
            <w:r w:rsidR="00951253">
              <w:rPr>
                <w:noProof/>
              </w:rPr>
              <w:t xml:space="preserve">the </w:t>
            </w:r>
            <w:r w:rsidRPr="005904FF">
              <w:rPr>
                <w:noProof/>
              </w:rPr>
              <w:t>UE and AF to leverage DTLS to protect Ua*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12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14532" w:rsidR="001E41F3" w:rsidRDefault="005904FF" w:rsidP="003A2B74">
            <w:pPr>
              <w:rPr>
                <w:noProof/>
              </w:rPr>
            </w:pPr>
            <w:r w:rsidRPr="005904FF">
              <w:rPr>
                <w:noProof/>
              </w:rPr>
              <w:t>Add</w:t>
            </w:r>
            <w:r w:rsidR="006A30B6">
              <w:rPr>
                <w:noProof/>
              </w:rPr>
              <w:t xml:space="preserve"> DTLS based protocols to </w:t>
            </w:r>
            <w:r w:rsidRPr="005904FF">
              <w:rPr>
                <w:noProof/>
              </w:rPr>
              <w:t>TS 33.535.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D4D30" w:rsidR="001E41F3" w:rsidRDefault="009512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904FF" w:rsidRPr="005904FF">
              <w:t xml:space="preserve">UE and AF cannot leverage DTLS to protect </w:t>
            </w:r>
            <w:proofErr w:type="spellStart"/>
            <w:r w:rsidR="005904FF" w:rsidRPr="005904FF">
              <w:t>Ua</w:t>
            </w:r>
            <w:proofErr w:type="spellEnd"/>
            <w:r w:rsidR="005904FF" w:rsidRPr="005904FF">
              <w:t>*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0B451" w:rsidR="001E41F3" w:rsidRDefault="003A2B74" w:rsidP="00951253">
            <w:pPr>
              <w:pStyle w:val="CRCoverPage"/>
              <w:spacing w:after="0"/>
              <w:ind w:left="100"/>
              <w:rPr>
                <w:noProof/>
              </w:rPr>
            </w:pPr>
            <w:r w:rsidRPr="003A2B74">
              <w:rPr>
                <w:noProof/>
              </w:rPr>
              <w:t xml:space="preserve">Annex </w:t>
            </w:r>
            <w:r w:rsidR="009454FA">
              <w:rPr>
                <w:noProof/>
              </w:rPr>
              <w:t>X</w:t>
            </w:r>
            <w:r w:rsidR="008832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22EBC" w:rsidR="001E41F3" w:rsidRDefault="000F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7AC7A" w:rsidR="001E41F3" w:rsidRDefault="000F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20976A" w:rsidR="001E41F3" w:rsidRDefault="000F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B44959" w14:textId="3E2862E5" w:rsidR="005218AB" w:rsidRDefault="005218AB" w:rsidP="005218AB">
      <w:pPr>
        <w:rPr>
          <w:noProof/>
        </w:rPr>
      </w:pPr>
    </w:p>
    <w:p w14:paraId="166EBE2A" w14:textId="77777777" w:rsidR="005218AB" w:rsidRPr="00742B64" w:rsidRDefault="005218AB" w:rsidP="00521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1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39447CB" w14:textId="77777777" w:rsidR="002B2184" w:rsidRDefault="002B2184" w:rsidP="002B2184">
      <w:pPr>
        <w:keepNext/>
        <w:keepLines/>
        <w:pBdr>
          <w:top w:val="single" w:sz="12" w:space="3" w:color="auto"/>
        </w:pBdr>
        <w:spacing w:before="240"/>
        <w:outlineLvl w:val="7"/>
        <w:rPr>
          <w:ins w:id="2" w:author="mi" w:date="2023-04-07T23:09:00Z"/>
          <w:rFonts w:ascii="Arial" w:eastAsia="等线" w:hAnsi="Arial"/>
          <w:sz w:val="36"/>
        </w:rPr>
      </w:pPr>
      <w:ins w:id="3" w:author="mi" w:date="2023-04-07T23:09:00Z">
        <w:r>
          <w:rPr>
            <w:rFonts w:ascii="Arial" w:eastAsia="等线" w:hAnsi="Arial"/>
            <w:sz w:val="36"/>
          </w:rPr>
          <w:lastRenderedPageBreak/>
          <w:t xml:space="preserve">Annex </w:t>
        </w:r>
        <w:r>
          <w:rPr>
            <w:rFonts w:ascii="Arial" w:eastAsia="等线" w:hAnsi="Arial" w:hint="eastAsia"/>
            <w:sz w:val="36"/>
            <w:lang w:val="en-US" w:eastAsia="zh-CN"/>
          </w:rPr>
          <w:t>X</w:t>
        </w:r>
        <w:r>
          <w:rPr>
            <w:rFonts w:ascii="Arial" w:eastAsia="等线" w:hAnsi="Arial"/>
            <w:sz w:val="36"/>
          </w:rPr>
          <w:t xml:space="preserve"> (normative): </w:t>
        </w:r>
        <w:r>
          <w:rPr>
            <w:rFonts w:ascii="Arial" w:eastAsia="等线" w:hAnsi="Arial"/>
            <w:sz w:val="36"/>
          </w:rPr>
          <w:br/>
        </w:r>
        <w:r>
          <w:rPr>
            <w:rFonts w:ascii="Arial" w:eastAsia="等线" w:hAnsi="Arial" w:hint="eastAsia"/>
            <w:sz w:val="36"/>
            <w:lang w:val="en-US" w:eastAsia="zh-CN"/>
          </w:rPr>
          <w:t>DTLS</w:t>
        </w:r>
        <w:r>
          <w:rPr>
            <w:rFonts w:ascii="Arial" w:eastAsia="等线" w:hAnsi="Arial"/>
            <w:sz w:val="36"/>
          </w:rPr>
          <w:t xml:space="preserve"> profiles </w:t>
        </w:r>
        <w:proofErr w:type="gramStart"/>
        <w:r>
          <w:rPr>
            <w:rFonts w:ascii="Arial" w:eastAsia="等线" w:hAnsi="Arial"/>
            <w:sz w:val="36"/>
          </w:rPr>
          <w:t xml:space="preserve">for </w:t>
        </w:r>
        <w:r>
          <w:rPr>
            <w:rFonts w:ascii="Arial" w:eastAsia="等线" w:hAnsi="Arial" w:hint="eastAsia"/>
            <w:sz w:val="36"/>
            <w:lang w:val="en-US" w:eastAsia="zh-CN"/>
          </w:rPr>
          <w:t xml:space="preserve"> AKMA</w:t>
        </w:r>
        <w:proofErr w:type="gramEnd"/>
        <w:r>
          <w:rPr>
            <w:rFonts w:ascii="Arial" w:eastAsia="等线" w:hAnsi="Arial" w:hint="eastAsia"/>
            <w:sz w:val="36"/>
            <w:lang w:val="en-US" w:eastAsia="zh-CN"/>
          </w:rPr>
          <w:t xml:space="preserve"> </w:t>
        </w:r>
        <w:proofErr w:type="spellStart"/>
        <w:r>
          <w:rPr>
            <w:rFonts w:ascii="Arial" w:eastAsia="等线" w:hAnsi="Arial"/>
            <w:sz w:val="36"/>
          </w:rPr>
          <w:t>Ua</w:t>
        </w:r>
        <w:proofErr w:type="spellEnd"/>
        <w:r>
          <w:rPr>
            <w:rFonts w:ascii="Arial" w:eastAsia="等线" w:hAnsi="Arial"/>
            <w:sz w:val="36"/>
          </w:rPr>
          <w:t xml:space="preserve">* </w:t>
        </w:r>
      </w:ins>
    </w:p>
    <w:p w14:paraId="3FF2F15B" w14:textId="77777777" w:rsidR="00034884" w:rsidRDefault="00034884" w:rsidP="00034884">
      <w:pPr>
        <w:pStyle w:val="1"/>
        <w:rPr>
          <w:ins w:id="4" w:author="mi" w:date="2023-05-15T17:32:00Z"/>
          <w:rFonts w:eastAsia="等线"/>
        </w:rPr>
      </w:pPr>
      <w:bookmarkStart w:id="5" w:name="_Toc98841271"/>
      <w:ins w:id="6" w:author="mi" w:date="2023-05-15T17:32:00Z">
        <w:r>
          <w:rPr>
            <w:rFonts w:eastAsia="等线" w:hint="eastAsia"/>
            <w:lang w:val="en-US" w:eastAsia="zh-CN"/>
          </w:rPr>
          <w:t>X</w:t>
        </w:r>
        <w:r>
          <w:rPr>
            <w:rFonts w:eastAsia="等线"/>
          </w:rPr>
          <w:t>.1</w:t>
        </w:r>
        <w:r>
          <w:rPr>
            <w:rFonts w:eastAsia="等线"/>
          </w:rPr>
          <w:tab/>
        </w:r>
        <w:r>
          <w:rPr>
            <w:rFonts w:eastAsia="等线" w:hint="eastAsia"/>
            <w:lang w:val="en-US" w:eastAsia="zh-CN"/>
          </w:rPr>
          <w:t>D</w:t>
        </w:r>
        <w:r>
          <w:rPr>
            <w:rFonts w:eastAsia="等线"/>
          </w:rPr>
          <w:t>TLS based protocols</w:t>
        </w:r>
        <w:bookmarkEnd w:id="5"/>
      </w:ins>
    </w:p>
    <w:p w14:paraId="662216B5" w14:textId="77777777" w:rsidR="00034884" w:rsidRDefault="00034884" w:rsidP="00034884">
      <w:pPr>
        <w:pStyle w:val="2"/>
        <w:rPr>
          <w:ins w:id="7" w:author="mi" w:date="2023-05-15T17:32:00Z"/>
          <w:lang w:val="en-US" w:eastAsia="zh-CN"/>
        </w:rPr>
      </w:pPr>
      <w:bookmarkStart w:id="8" w:name="_Toc19783304"/>
      <w:bookmarkStart w:id="9" w:name="_Toc91075131"/>
      <w:bookmarkStart w:id="10" w:name="_Toc26887088"/>
      <w:ins w:id="11" w:author="mi" w:date="2023-05-15T17:32:00Z">
        <w:r>
          <w:rPr>
            <w:lang w:val="en-US"/>
          </w:rPr>
          <w:t>X</w:t>
        </w:r>
        <w:r>
          <w:t>.1.1</w:t>
        </w:r>
        <w:r>
          <w:tab/>
        </w:r>
        <w:bookmarkEnd w:id="8"/>
        <w:bookmarkEnd w:id="9"/>
        <w:bookmarkEnd w:id="10"/>
        <w:r>
          <w:rPr>
            <w:rFonts w:hint="eastAsia"/>
            <w:lang w:val="en-US" w:eastAsia="zh-CN"/>
          </w:rPr>
          <w:t>General</w:t>
        </w:r>
      </w:ins>
    </w:p>
    <w:p w14:paraId="44CE181D" w14:textId="77777777" w:rsidR="00034884" w:rsidRDefault="00034884" w:rsidP="00034884">
      <w:pPr>
        <w:rPr>
          <w:ins w:id="12" w:author="mi" w:date="2023-05-15T17:32:00Z"/>
        </w:rPr>
      </w:pPr>
      <w:ins w:id="13" w:author="mi" w:date="2023-05-15T17:32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</w:t>
        </w:r>
        <w:r>
          <w:rPr>
            <w:rFonts w:hint="eastAsia"/>
            <w:lang w:val="en-US" w:eastAsia="zh-CN"/>
          </w:rPr>
          <w:t xml:space="preserve"> DTLS profiles for AKMA </w:t>
        </w:r>
        <w:proofErr w:type="spellStart"/>
        <w:r>
          <w:rPr>
            <w:rFonts w:hint="eastAsia"/>
            <w:lang w:val="en-US" w:eastAsia="zh-CN"/>
          </w:rPr>
          <w:t>Ua</w:t>
        </w:r>
        <w:proofErr w:type="spellEnd"/>
        <w:r>
          <w:rPr>
            <w:rFonts w:hint="eastAsia"/>
            <w:lang w:val="en-US" w:eastAsia="zh-CN"/>
          </w:rPr>
          <w:t>*</w:t>
        </w:r>
        <w:r>
          <w:rPr>
            <w:lang w:eastAsia="zh-CN"/>
          </w:rPr>
          <w:t xml:space="preserve">. </w:t>
        </w:r>
      </w:ins>
    </w:p>
    <w:p w14:paraId="317FDBC4" w14:textId="77777777" w:rsidR="00034884" w:rsidRDefault="00034884" w:rsidP="00034884">
      <w:pPr>
        <w:rPr>
          <w:ins w:id="14" w:author="mi" w:date="2023-05-15T17:32:00Z"/>
          <w:rFonts w:eastAsia="等线"/>
        </w:rPr>
      </w:pPr>
    </w:p>
    <w:p w14:paraId="111EAFC5" w14:textId="77777777" w:rsidR="00034884" w:rsidRDefault="00034884" w:rsidP="00034884">
      <w:pPr>
        <w:pStyle w:val="2"/>
        <w:rPr>
          <w:ins w:id="15" w:author="mi" w:date="2023-05-15T17:32:00Z"/>
        </w:rPr>
      </w:pPr>
      <w:ins w:id="16" w:author="mi" w:date="2023-05-15T17:32:00Z">
        <w:r>
          <w:rPr>
            <w:lang w:eastAsia="zh-CN"/>
          </w:rPr>
          <w:t>X.1.</w:t>
        </w:r>
        <w:r>
          <w:rPr>
            <w:lang w:val="en-US" w:eastAsia="zh-CN"/>
          </w:rPr>
          <w:t>2</w:t>
        </w:r>
        <w:r>
          <w:rPr>
            <w:lang w:eastAsia="zh-CN"/>
          </w:rPr>
          <w:tab/>
        </w:r>
        <w:r>
          <w:rPr>
            <w:rFonts w:eastAsia="等线"/>
          </w:rPr>
          <w:t>Shared key-based mutual authentication between the UE and AF</w:t>
        </w:r>
      </w:ins>
    </w:p>
    <w:p w14:paraId="6149C991" w14:textId="77777777" w:rsidR="00034884" w:rsidRDefault="00034884" w:rsidP="00034884">
      <w:pPr>
        <w:pStyle w:val="40"/>
        <w:rPr>
          <w:ins w:id="17" w:author="mi" w:date="2023-05-15T17:32:00Z"/>
          <w:lang w:val="en-US" w:eastAsia="zh-CN"/>
        </w:rPr>
      </w:pPr>
      <w:ins w:id="18" w:author="mi" w:date="2023-05-15T17:32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.1</w:t>
        </w:r>
        <w:r>
          <w:tab/>
        </w:r>
        <w:r>
          <w:rPr>
            <w:rFonts w:hint="eastAsia"/>
            <w:lang w:val="en-US" w:eastAsia="zh-CN"/>
          </w:rPr>
          <w:t>General</w:t>
        </w:r>
      </w:ins>
    </w:p>
    <w:p w14:paraId="66C6B7EF" w14:textId="77777777" w:rsidR="00034884" w:rsidRDefault="00034884" w:rsidP="00034884">
      <w:pPr>
        <w:rPr>
          <w:ins w:id="19" w:author="mi" w:date="2023-05-15T17:32:00Z"/>
          <w:lang w:val="en-US" w:eastAsia="zh-CN"/>
        </w:rPr>
      </w:pPr>
      <w:ins w:id="20" w:author="mi" w:date="2023-05-15T17:32:00Z">
        <w:r>
          <w:rPr>
            <w:rFonts w:hint="eastAsia"/>
            <w:lang w:val="en-US" w:eastAsia="zh-CN"/>
          </w:rPr>
          <w:t>The TLS profile specified in TS 33.210</w:t>
        </w:r>
        <w:r>
          <w:rPr>
            <w:lang w:val="en-US" w:eastAsia="zh-CN"/>
          </w:rPr>
          <w:t xml:space="preserve"> [x]</w:t>
        </w:r>
        <w:r>
          <w:rPr>
            <w:rFonts w:hint="eastAsia"/>
            <w:lang w:val="en-US" w:eastAsia="zh-CN"/>
          </w:rPr>
          <w:t xml:space="preserve"> clause 6.2 appl</w:t>
        </w:r>
        <w:r>
          <w:rPr>
            <w:lang w:val="en-US" w:eastAsia="zh-CN"/>
          </w:rPr>
          <w:t>ies</w:t>
        </w:r>
        <w:r>
          <w:rPr>
            <w:rFonts w:hint="eastAsia"/>
            <w:lang w:val="en-US" w:eastAsia="zh-CN"/>
          </w:rPr>
          <w:t xml:space="preserve"> to DTLS 1.3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 well.</w:t>
        </w:r>
        <w:r>
          <w:rPr>
            <w:lang w:val="en-US" w:eastAsia="zh-CN"/>
          </w:rPr>
          <w:t xml:space="preserve"> </w:t>
        </w:r>
      </w:ins>
    </w:p>
    <w:p w14:paraId="708B3A1E" w14:textId="77777777" w:rsidR="00034884" w:rsidRDefault="00034884" w:rsidP="00034884">
      <w:pPr>
        <w:pStyle w:val="40"/>
        <w:rPr>
          <w:ins w:id="21" w:author="mi" w:date="2023-05-15T17:32:00Z"/>
          <w:lang w:val="en-US" w:eastAsia="zh-CN"/>
        </w:rPr>
      </w:pPr>
      <w:ins w:id="22" w:author="mi" w:date="2023-05-15T17:32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val="en-US" w:eastAsia="zh-CN"/>
          </w:rPr>
          <w:t>Procedures for DTLS 1.3</w:t>
        </w:r>
      </w:ins>
    </w:p>
    <w:p w14:paraId="28417920" w14:textId="77777777" w:rsidR="00034884" w:rsidRDefault="00034884" w:rsidP="00034884">
      <w:pPr>
        <w:rPr>
          <w:ins w:id="23" w:author="mi" w:date="2023-05-15T17:32:00Z"/>
        </w:rPr>
      </w:pPr>
      <w:ins w:id="24" w:author="mi" w:date="2023-05-15T17:32:00Z">
        <w:r>
          <w:t>The procedures defined in B.1.3.2.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TLS 1.3 is also applicable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DTLS 1.3</w:t>
        </w:r>
        <w:r>
          <w:t>.</w:t>
        </w:r>
      </w:ins>
    </w:p>
    <w:p w14:paraId="72D08D93" w14:textId="77777777" w:rsidR="00034884" w:rsidRDefault="00034884" w:rsidP="00034884">
      <w:pPr>
        <w:rPr>
          <w:ins w:id="25" w:author="mi" w:date="2023-05-15T17:32:00Z"/>
        </w:rPr>
      </w:pPr>
      <w:ins w:id="26" w:author="mi" w:date="2023-05-15T17:32:00Z">
        <w:r>
          <w:rPr>
            <w:rFonts w:eastAsia="等线"/>
          </w:rPr>
          <w:t xml:space="preserve">AKMA PSK identity </w:t>
        </w:r>
        <w:r>
          <w:rPr>
            <w:rFonts w:eastAsia="等线" w:hint="eastAsia"/>
            <w:lang w:eastAsia="zh-CN"/>
          </w:rPr>
          <w:t>should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be</w:t>
        </w:r>
        <w:r>
          <w:rPr>
            <w:rFonts w:eastAsia="等线"/>
          </w:rPr>
          <w:t xml:space="preserve"> delivered via DTLS message.</w:t>
        </w:r>
      </w:ins>
    </w:p>
    <w:p w14:paraId="39C487A3" w14:textId="77777777" w:rsidR="002B2184" w:rsidRPr="002B2184" w:rsidRDefault="002B2184" w:rsidP="002B2184"/>
    <w:p w14:paraId="316C8C3A" w14:textId="3718544F" w:rsidR="005218AB" w:rsidRDefault="005218AB" w:rsidP="00521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1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C4C6C88" w14:textId="77777777" w:rsidR="005218AB" w:rsidRDefault="005218AB" w:rsidP="005218AB">
      <w:pPr>
        <w:rPr>
          <w:noProof/>
        </w:rPr>
      </w:pPr>
    </w:p>
    <w:p w14:paraId="0AEC609F" w14:textId="77777777" w:rsidR="005218AB" w:rsidRPr="00742B64" w:rsidRDefault="005218AB" w:rsidP="00521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5113D76" w14:textId="77777777" w:rsidR="00A7052B" w:rsidRPr="00F16DBC" w:rsidRDefault="00A7052B" w:rsidP="00A7052B">
      <w:pPr>
        <w:pStyle w:val="1"/>
        <w:pBdr>
          <w:top w:val="none" w:sz="0" w:space="0" w:color="auto"/>
        </w:pBdr>
        <w:rPr>
          <w:rFonts w:eastAsiaTheme="minorEastAsia"/>
        </w:rPr>
      </w:pPr>
      <w:bookmarkStart w:id="27" w:name="_Toc42177161"/>
      <w:bookmarkStart w:id="28" w:name="_Toc42179514"/>
      <w:bookmarkStart w:id="29" w:name="_Toc42246787"/>
      <w:bookmarkStart w:id="30" w:name="_Toc51245720"/>
      <w:bookmarkStart w:id="31" w:name="_Toc98841213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27"/>
      <w:bookmarkEnd w:id="28"/>
      <w:bookmarkEnd w:id="29"/>
      <w:bookmarkEnd w:id="30"/>
      <w:bookmarkEnd w:id="31"/>
    </w:p>
    <w:p w14:paraId="116FB143" w14:textId="77777777" w:rsidR="00A7052B" w:rsidRPr="00F16DBC" w:rsidRDefault="00A7052B" w:rsidP="00A7052B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04EFFF35" w14:textId="77777777" w:rsidR="00A7052B" w:rsidRPr="00F16DBC" w:rsidRDefault="00A7052B" w:rsidP="00A7052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061E39A6" w14:textId="77777777" w:rsidR="00A7052B" w:rsidRPr="00F16DBC" w:rsidRDefault="00A7052B" w:rsidP="00A7052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50963AEB" w14:textId="77777777" w:rsidR="00A7052B" w:rsidRPr="00F16DBC" w:rsidRDefault="00A7052B" w:rsidP="00A7052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2E5F2A41" w14:textId="77777777" w:rsidR="00A7052B" w:rsidRPr="00F16DBC" w:rsidRDefault="00A7052B" w:rsidP="00A7052B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13E4D423" w14:textId="77777777" w:rsidR="00A7052B" w:rsidRPr="00F16DBC" w:rsidRDefault="00A7052B" w:rsidP="00A7052B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CAAF1FF" w14:textId="77777777" w:rsidR="00A7052B" w:rsidRPr="00F16DBC" w:rsidRDefault="00A7052B" w:rsidP="00A7052B">
      <w:pPr>
        <w:pStyle w:val="EX"/>
        <w:rPr>
          <w:rFonts w:eastAsia="微软雅黑"/>
          <w:lang w:eastAsia="zh-CN"/>
        </w:rPr>
      </w:pPr>
      <w:r w:rsidRPr="00F16DBC">
        <w:rPr>
          <w:rFonts w:eastAsia="微软雅黑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微软雅黑"/>
        </w:rPr>
        <w:t>]</w:t>
      </w:r>
      <w:r w:rsidRPr="00F16DBC">
        <w:rPr>
          <w:rFonts w:eastAsia="微软雅黑"/>
        </w:rPr>
        <w:tab/>
        <w:t>3GPP TS 23.501: "System Architecture for the 5G System".</w:t>
      </w:r>
    </w:p>
    <w:p w14:paraId="55128EB7" w14:textId="77777777" w:rsidR="00A7052B" w:rsidRPr="00F16DBC" w:rsidRDefault="00A7052B" w:rsidP="00A7052B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43F9DC78" w14:textId="77777777" w:rsidR="00A7052B" w:rsidRDefault="00A7052B" w:rsidP="00A7052B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638BC733" w14:textId="77777777" w:rsidR="00A7052B" w:rsidRDefault="00A7052B" w:rsidP="00A7052B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0465E70B" w14:textId="77777777" w:rsidR="00A7052B" w:rsidRDefault="00A7052B" w:rsidP="00A7052B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lastRenderedPageBreak/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 xml:space="preserve">: </w:t>
      </w:r>
      <w:proofErr w:type="gramStart"/>
      <w:r w:rsidRPr="007F3AB6">
        <w:rPr>
          <w:noProof/>
          <w:lang w:eastAsia="en-GB"/>
        </w:rPr>
        <w:t>"</w:t>
      </w:r>
      <w:r w:rsidRPr="004A2BE1">
        <w:t xml:space="preserve"> </w:t>
      </w:r>
      <w:r>
        <w:rPr>
          <w:noProof/>
          <w:lang w:eastAsia="en-GB"/>
        </w:rPr>
        <w:t>Generic</w:t>
      </w:r>
      <w:proofErr w:type="gramEnd"/>
      <w:r>
        <w:rPr>
          <w:noProof/>
          <w:lang w:eastAsia="en-GB"/>
        </w:rPr>
        <w:t xml:space="preserve">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545D399B" w14:textId="77777777" w:rsidR="00A7052B" w:rsidRDefault="00A7052B" w:rsidP="00A7052B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1777DA62" w14:textId="77777777" w:rsidR="00A7052B" w:rsidRDefault="00A7052B" w:rsidP="00A7052B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6C01AABB" w14:textId="77777777" w:rsidR="00A7052B" w:rsidRDefault="00A7052B" w:rsidP="00A7052B">
      <w:pPr>
        <w:pStyle w:val="EX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 w14:paraId="16FFAC91" w14:textId="5DCA631E" w:rsidR="00A7052B" w:rsidRDefault="00A7052B" w:rsidP="00A7052B">
      <w:pPr>
        <w:pStyle w:val="EX"/>
        <w:rPr>
          <w:ins w:id="32" w:author="mi" w:date="2023-04-07T23:42:00Z"/>
        </w:rPr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38496099" w14:textId="3716EBE2" w:rsidR="00016CD4" w:rsidRPr="00016CD4" w:rsidRDefault="00016CD4" w:rsidP="00016CD4">
      <w:pPr>
        <w:pStyle w:val="EX"/>
      </w:pPr>
      <w:ins w:id="33" w:author="mi" w:date="2023-04-07T23:42:00Z">
        <w:r w:rsidRPr="00CF1F66">
          <w:t>[</w:t>
        </w:r>
        <w:r>
          <w:t>x</w:t>
        </w:r>
        <w:r w:rsidRPr="00CF1F66">
          <w:t>]</w:t>
        </w:r>
        <w:r w:rsidRPr="00A50173">
          <w:tab/>
        </w:r>
      </w:ins>
      <w:ins w:id="34" w:author="mi" w:date="2023-04-07T23:43:00Z">
        <w:r>
          <w:t>3GPP TS 33.210: "3G Security; Network Domain Security; IP network layer security".</w:t>
        </w:r>
      </w:ins>
    </w:p>
    <w:p w14:paraId="359D03A1" w14:textId="77777777" w:rsidR="00A7052B" w:rsidRDefault="00A7052B" w:rsidP="00A7052B">
      <w:pPr>
        <w:rPr>
          <w:noProof/>
        </w:rPr>
      </w:pPr>
    </w:p>
    <w:p w14:paraId="63A0F6A7" w14:textId="41A0C0EA" w:rsidR="00A7052B" w:rsidRPr="00742B64" w:rsidRDefault="00A7052B" w:rsidP="00A7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2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3AD953C" w14:textId="77777777" w:rsidR="00A7052B" w:rsidRDefault="00A7052B">
      <w:pPr>
        <w:rPr>
          <w:noProof/>
        </w:rPr>
      </w:pPr>
    </w:p>
    <w:sectPr w:rsidR="00A7052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76ED0" w14:textId="77777777" w:rsidR="008B0FC3" w:rsidRDefault="008B0FC3">
      <w:r>
        <w:separator/>
      </w:r>
    </w:p>
  </w:endnote>
  <w:endnote w:type="continuationSeparator" w:id="0">
    <w:p w14:paraId="30F9C104" w14:textId="77777777" w:rsidR="008B0FC3" w:rsidRDefault="008B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E5DCA" w14:textId="77777777" w:rsidR="008B0FC3" w:rsidRDefault="008B0FC3">
      <w:r>
        <w:separator/>
      </w:r>
    </w:p>
  </w:footnote>
  <w:footnote w:type="continuationSeparator" w:id="0">
    <w:p w14:paraId="53C2BA38" w14:textId="77777777" w:rsidR="008B0FC3" w:rsidRDefault="008B0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DB3"/>
    <w:rsid w:val="00016CD4"/>
    <w:rsid w:val="00022E4A"/>
    <w:rsid w:val="00034884"/>
    <w:rsid w:val="00096FF2"/>
    <w:rsid w:val="000A6394"/>
    <w:rsid w:val="000B7FED"/>
    <w:rsid w:val="000C038A"/>
    <w:rsid w:val="000C6598"/>
    <w:rsid w:val="000D44B3"/>
    <w:rsid w:val="000E014D"/>
    <w:rsid w:val="000F1826"/>
    <w:rsid w:val="000F6519"/>
    <w:rsid w:val="00145D43"/>
    <w:rsid w:val="00156BE0"/>
    <w:rsid w:val="00192C46"/>
    <w:rsid w:val="001A08B3"/>
    <w:rsid w:val="001A7B60"/>
    <w:rsid w:val="001B52F0"/>
    <w:rsid w:val="001B7A65"/>
    <w:rsid w:val="001C65A5"/>
    <w:rsid w:val="001E41F3"/>
    <w:rsid w:val="002570BE"/>
    <w:rsid w:val="0026004D"/>
    <w:rsid w:val="002640DD"/>
    <w:rsid w:val="00275D12"/>
    <w:rsid w:val="00284FEB"/>
    <w:rsid w:val="002860C4"/>
    <w:rsid w:val="002B2184"/>
    <w:rsid w:val="002B5741"/>
    <w:rsid w:val="002C5481"/>
    <w:rsid w:val="002E472E"/>
    <w:rsid w:val="002E4FA3"/>
    <w:rsid w:val="00305409"/>
    <w:rsid w:val="0034108E"/>
    <w:rsid w:val="003609EF"/>
    <w:rsid w:val="0036231A"/>
    <w:rsid w:val="00374DD4"/>
    <w:rsid w:val="003A2B74"/>
    <w:rsid w:val="003A546C"/>
    <w:rsid w:val="003C2DBE"/>
    <w:rsid w:val="003E1A36"/>
    <w:rsid w:val="00410371"/>
    <w:rsid w:val="004242F1"/>
    <w:rsid w:val="00432FF2"/>
    <w:rsid w:val="00482288"/>
    <w:rsid w:val="0049004E"/>
    <w:rsid w:val="004A52C6"/>
    <w:rsid w:val="004B75B7"/>
    <w:rsid w:val="004D5235"/>
    <w:rsid w:val="004E413B"/>
    <w:rsid w:val="004E52BE"/>
    <w:rsid w:val="005009D9"/>
    <w:rsid w:val="0051580D"/>
    <w:rsid w:val="005218AB"/>
    <w:rsid w:val="005329E9"/>
    <w:rsid w:val="00547111"/>
    <w:rsid w:val="00550765"/>
    <w:rsid w:val="005904FF"/>
    <w:rsid w:val="00592D74"/>
    <w:rsid w:val="005E2C44"/>
    <w:rsid w:val="00621188"/>
    <w:rsid w:val="006257ED"/>
    <w:rsid w:val="00654623"/>
    <w:rsid w:val="0065536E"/>
    <w:rsid w:val="00665C47"/>
    <w:rsid w:val="00695808"/>
    <w:rsid w:val="00695A6C"/>
    <w:rsid w:val="006A30B6"/>
    <w:rsid w:val="006B46FB"/>
    <w:rsid w:val="006E21FB"/>
    <w:rsid w:val="00757F70"/>
    <w:rsid w:val="007708FF"/>
    <w:rsid w:val="00785599"/>
    <w:rsid w:val="00792342"/>
    <w:rsid w:val="007977A8"/>
    <w:rsid w:val="007B512A"/>
    <w:rsid w:val="007B75C7"/>
    <w:rsid w:val="007C2097"/>
    <w:rsid w:val="007D6A07"/>
    <w:rsid w:val="007F7259"/>
    <w:rsid w:val="008040A8"/>
    <w:rsid w:val="008164A0"/>
    <w:rsid w:val="008279FA"/>
    <w:rsid w:val="008626E7"/>
    <w:rsid w:val="00870EE7"/>
    <w:rsid w:val="00880A55"/>
    <w:rsid w:val="0088328A"/>
    <w:rsid w:val="008863B9"/>
    <w:rsid w:val="00887DA0"/>
    <w:rsid w:val="008A45A6"/>
    <w:rsid w:val="008B0FC3"/>
    <w:rsid w:val="008B7764"/>
    <w:rsid w:val="008D39FE"/>
    <w:rsid w:val="008F3789"/>
    <w:rsid w:val="008F686C"/>
    <w:rsid w:val="0090298C"/>
    <w:rsid w:val="009148DE"/>
    <w:rsid w:val="00941E30"/>
    <w:rsid w:val="009454FA"/>
    <w:rsid w:val="0095125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52B"/>
    <w:rsid w:val="00A7671C"/>
    <w:rsid w:val="00AA2CBC"/>
    <w:rsid w:val="00AC5820"/>
    <w:rsid w:val="00AD1CD8"/>
    <w:rsid w:val="00B13B7B"/>
    <w:rsid w:val="00B13F88"/>
    <w:rsid w:val="00B258BB"/>
    <w:rsid w:val="00B357F9"/>
    <w:rsid w:val="00B42B62"/>
    <w:rsid w:val="00B67B97"/>
    <w:rsid w:val="00B968C8"/>
    <w:rsid w:val="00BA3EC5"/>
    <w:rsid w:val="00BA51D9"/>
    <w:rsid w:val="00BB5DFC"/>
    <w:rsid w:val="00BD279D"/>
    <w:rsid w:val="00BD6BB8"/>
    <w:rsid w:val="00BE2D5E"/>
    <w:rsid w:val="00C12D8A"/>
    <w:rsid w:val="00C24788"/>
    <w:rsid w:val="00C36ABF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52D5"/>
    <w:rsid w:val="00DE34CF"/>
    <w:rsid w:val="00E13F3D"/>
    <w:rsid w:val="00E34898"/>
    <w:rsid w:val="00EB09B7"/>
    <w:rsid w:val="00ED73E2"/>
    <w:rsid w:val="00ED7605"/>
    <w:rsid w:val="00EE7D7C"/>
    <w:rsid w:val="00F04BFC"/>
    <w:rsid w:val="00F25D98"/>
    <w:rsid w:val="00F300FB"/>
    <w:rsid w:val="00F32F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2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5218A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18A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5218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218A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0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C7679-C93B-4672-A63B-F3C10457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11</cp:revision>
  <cp:lastPrinted>1899-12-31T23:00:00Z</cp:lastPrinted>
  <dcterms:created xsi:type="dcterms:W3CDTF">2023-04-07T15:45:00Z</dcterms:created>
  <dcterms:modified xsi:type="dcterms:W3CDTF">2023-05-15T12:49:00Z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